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7BC" w:rsidRPr="00624DC5" w:rsidRDefault="001F17BC" w:rsidP="001F17BC">
      <w:pPr>
        <w:jc w:val="center"/>
        <w:rPr>
          <w:rFonts w:ascii="Times New Roman" w:hAnsi="Times New Roman"/>
          <w:sz w:val="28"/>
          <w:szCs w:val="28"/>
        </w:rPr>
      </w:pPr>
      <w:r w:rsidRPr="00624DC5">
        <w:rPr>
          <w:rFonts w:ascii="Times New Roman" w:hAnsi="Times New Roman"/>
          <w:sz w:val="28"/>
          <w:szCs w:val="28"/>
        </w:rPr>
        <w:t>ПОКАНА</w:t>
      </w:r>
    </w:p>
    <w:p w:rsidR="001F17BC" w:rsidRDefault="001F17BC" w:rsidP="001F17BC">
      <w:pPr>
        <w:jc w:val="center"/>
        <w:rPr>
          <w:rFonts w:ascii="Times New Roman" w:hAnsi="Times New Roman"/>
          <w:sz w:val="24"/>
          <w:szCs w:val="24"/>
        </w:rPr>
      </w:pPr>
      <w:r w:rsidRPr="00D07CC6">
        <w:rPr>
          <w:rFonts w:ascii="Times New Roman" w:hAnsi="Times New Roman"/>
          <w:sz w:val="24"/>
          <w:szCs w:val="24"/>
        </w:rPr>
        <w:t xml:space="preserve">ДО ЧЛЕНОВЕТЕ НА ОБЩЕСТВЕНИЯ СЪВЕТ </w:t>
      </w:r>
    </w:p>
    <w:p w:rsidR="001F17BC" w:rsidRPr="00D07CC6" w:rsidRDefault="001F17BC" w:rsidP="001F17BC">
      <w:pPr>
        <w:jc w:val="center"/>
        <w:rPr>
          <w:rFonts w:ascii="Times New Roman" w:hAnsi="Times New Roman"/>
          <w:sz w:val="24"/>
          <w:szCs w:val="24"/>
        </w:rPr>
      </w:pPr>
      <w:r w:rsidRPr="00D07CC6">
        <w:rPr>
          <w:rFonts w:ascii="Times New Roman" w:hAnsi="Times New Roman"/>
          <w:sz w:val="24"/>
          <w:szCs w:val="24"/>
        </w:rPr>
        <w:t xml:space="preserve">КЪМ ДГ№116 „МУСАЛА“ </w:t>
      </w:r>
    </w:p>
    <w:p w:rsidR="001F17BC" w:rsidRPr="00D07CC6" w:rsidRDefault="001F17BC" w:rsidP="001F17BC">
      <w:pPr>
        <w:jc w:val="center"/>
        <w:rPr>
          <w:rFonts w:ascii="Times New Roman" w:hAnsi="Times New Roman"/>
          <w:sz w:val="24"/>
          <w:szCs w:val="24"/>
        </w:rPr>
      </w:pPr>
    </w:p>
    <w:p w:rsidR="001F17BC" w:rsidRPr="00D07CC6" w:rsidRDefault="001F17BC" w:rsidP="001F17BC">
      <w:pPr>
        <w:jc w:val="center"/>
        <w:rPr>
          <w:rFonts w:ascii="Times New Roman" w:hAnsi="Times New Roman"/>
          <w:sz w:val="24"/>
          <w:szCs w:val="24"/>
        </w:rPr>
      </w:pPr>
      <w:r w:rsidRPr="00D07CC6">
        <w:rPr>
          <w:rFonts w:ascii="Times New Roman" w:hAnsi="Times New Roman"/>
          <w:sz w:val="24"/>
          <w:szCs w:val="24"/>
        </w:rPr>
        <w:t xml:space="preserve">УВАЖАЕМИ  </w:t>
      </w:r>
      <w:r>
        <w:rPr>
          <w:rFonts w:ascii="Times New Roman" w:hAnsi="Times New Roman"/>
          <w:sz w:val="24"/>
          <w:szCs w:val="24"/>
        </w:rPr>
        <w:t>ЧЛЕНОВЕ НА ОБЩЕСТВЕНИЯ СЪВЕТ</w:t>
      </w:r>
      <w:r w:rsidRPr="00D07CC6">
        <w:rPr>
          <w:rFonts w:ascii="Times New Roman" w:hAnsi="Times New Roman"/>
          <w:sz w:val="24"/>
          <w:szCs w:val="24"/>
        </w:rPr>
        <w:t>,</w:t>
      </w:r>
    </w:p>
    <w:p w:rsidR="001F17BC" w:rsidRPr="00D07CC6" w:rsidRDefault="001F17BC" w:rsidP="001F17BC">
      <w:pPr>
        <w:jc w:val="both"/>
        <w:rPr>
          <w:rFonts w:ascii="Times New Roman" w:hAnsi="Times New Roman"/>
          <w:sz w:val="24"/>
          <w:szCs w:val="24"/>
        </w:rPr>
      </w:pPr>
      <w:r w:rsidRPr="00D07CC6">
        <w:rPr>
          <w:rFonts w:ascii="Times New Roman" w:hAnsi="Times New Roman"/>
          <w:sz w:val="24"/>
          <w:szCs w:val="24"/>
        </w:rPr>
        <w:t xml:space="preserve">               </w:t>
      </w:r>
    </w:p>
    <w:p w:rsidR="001F17BC" w:rsidRPr="00D07CC6" w:rsidRDefault="001F17BC" w:rsidP="001F17BC">
      <w:pPr>
        <w:jc w:val="both"/>
        <w:rPr>
          <w:rFonts w:ascii="Times New Roman" w:hAnsi="Times New Roman"/>
          <w:sz w:val="24"/>
          <w:szCs w:val="24"/>
        </w:rPr>
      </w:pPr>
      <w:r w:rsidRPr="00D07CC6">
        <w:rPr>
          <w:rFonts w:ascii="Times New Roman" w:hAnsi="Times New Roman"/>
          <w:sz w:val="24"/>
          <w:szCs w:val="24"/>
        </w:rPr>
        <w:t xml:space="preserve">             В</w:t>
      </w:r>
      <w:r>
        <w:rPr>
          <w:rFonts w:ascii="Times New Roman" w:hAnsi="Times New Roman"/>
          <w:sz w:val="24"/>
          <w:szCs w:val="24"/>
        </w:rPr>
        <w:t>ъв връзка с обявяването на грипна епидемия, обявявам нова дата за заседание на Обществения съвет</w:t>
      </w:r>
      <w:r w:rsidRPr="00D07CC6">
        <w:rPr>
          <w:rFonts w:ascii="Times New Roman" w:hAnsi="Times New Roman"/>
          <w:sz w:val="24"/>
          <w:szCs w:val="24"/>
        </w:rPr>
        <w:t xml:space="preserve"> към ДГ№116 „Мусала“, на </w:t>
      </w:r>
      <w:r>
        <w:rPr>
          <w:rFonts w:ascii="Times New Roman" w:hAnsi="Times New Roman"/>
          <w:sz w:val="24"/>
          <w:szCs w:val="24"/>
        </w:rPr>
        <w:t>11.02</w:t>
      </w:r>
      <w:r w:rsidRPr="00D07CC6">
        <w:rPr>
          <w:rFonts w:ascii="Times New Roman" w:hAnsi="Times New Roman"/>
          <w:sz w:val="24"/>
          <w:szCs w:val="24"/>
        </w:rPr>
        <w:t>.2020 г.,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CC6">
        <w:rPr>
          <w:rFonts w:ascii="Times New Roman" w:hAnsi="Times New Roman"/>
          <w:sz w:val="24"/>
          <w:szCs w:val="24"/>
        </w:rPr>
        <w:t>18.00 ч., в централната сграда на детската градина, на ул. „Мусала“ № 7.</w:t>
      </w:r>
    </w:p>
    <w:p w:rsidR="001F17BC" w:rsidRPr="00D07CC6" w:rsidRDefault="001F17BC" w:rsidP="001F17BC">
      <w:pPr>
        <w:jc w:val="both"/>
        <w:rPr>
          <w:rFonts w:ascii="Times New Roman" w:hAnsi="Times New Roman"/>
          <w:sz w:val="24"/>
          <w:szCs w:val="24"/>
        </w:rPr>
      </w:pPr>
      <w:r w:rsidRPr="00D07CC6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07CC6">
        <w:rPr>
          <w:rFonts w:ascii="Times New Roman" w:hAnsi="Times New Roman"/>
          <w:sz w:val="24"/>
          <w:szCs w:val="24"/>
        </w:rPr>
        <w:t>Заседанието ще се проведе при следния дневен ред:</w:t>
      </w:r>
    </w:p>
    <w:p w:rsidR="001F17BC" w:rsidRPr="00D07CC6" w:rsidRDefault="001F17BC" w:rsidP="001F17BC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firstLine="289"/>
        <w:jc w:val="both"/>
        <w:rPr>
          <w:rFonts w:ascii="Times New Roman" w:hAnsi="Times New Roman"/>
          <w:sz w:val="24"/>
          <w:szCs w:val="24"/>
        </w:rPr>
      </w:pPr>
      <w:r w:rsidRPr="00D07CC6">
        <w:rPr>
          <w:rFonts w:ascii="Times New Roman" w:hAnsi="Times New Roman"/>
          <w:sz w:val="24"/>
          <w:szCs w:val="24"/>
        </w:rPr>
        <w:t>Изразяване становище за отчета за изпълнение на бюджета за 2019 г. на ДГ№116“Мусала“</w:t>
      </w:r>
    </w:p>
    <w:p w:rsidR="001F17BC" w:rsidRPr="00D07CC6" w:rsidRDefault="001F17BC" w:rsidP="001F17BC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firstLine="289"/>
        <w:jc w:val="both"/>
        <w:rPr>
          <w:rFonts w:ascii="Times New Roman" w:hAnsi="Times New Roman"/>
          <w:sz w:val="24"/>
          <w:szCs w:val="24"/>
        </w:rPr>
      </w:pPr>
      <w:r w:rsidRPr="00D07CC6">
        <w:rPr>
          <w:rFonts w:ascii="Times New Roman" w:hAnsi="Times New Roman"/>
          <w:sz w:val="24"/>
          <w:szCs w:val="24"/>
        </w:rPr>
        <w:t xml:space="preserve"> Изразяване становище по  приема на деца за учебната 2020/2021 г.</w:t>
      </w:r>
    </w:p>
    <w:p w:rsidR="001F17BC" w:rsidRPr="00D07CC6" w:rsidRDefault="001F17BC" w:rsidP="001F17BC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firstLine="289"/>
        <w:jc w:val="both"/>
        <w:rPr>
          <w:rFonts w:ascii="Times New Roman" w:hAnsi="Times New Roman"/>
          <w:sz w:val="24"/>
          <w:szCs w:val="24"/>
        </w:rPr>
      </w:pPr>
      <w:r w:rsidRPr="00D07CC6">
        <w:rPr>
          <w:rFonts w:ascii="Times New Roman" w:hAnsi="Times New Roman"/>
          <w:sz w:val="24"/>
          <w:szCs w:val="24"/>
        </w:rPr>
        <w:t xml:space="preserve"> Необходимост от </w:t>
      </w:r>
      <w:proofErr w:type="spellStart"/>
      <w:r w:rsidRPr="00D07CC6">
        <w:rPr>
          <w:rFonts w:ascii="Times New Roman" w:hAnsi="Times New Roman"/>
          <w:sz w:val="24"/>
          <w:szCs w:val="24"/>
        </w:rPr>
        <w:t>съгласувателна</w:t>
      </w:r>
      <w:proofErr w:type="spellEnd"/>
      <w:r w:rsidRPr="00D07CC6">
        <w:rPr>
          <w:rFonts w:ascii="Times New Roman" w:hAnsi="Times New Roman"/>
          <w:sz w:val="24"/>
          <w:szCs w:val="24"/>
        </w:rPr>
        <w:t xml:space="preserve"> процедура във връзка с кампанията за осигуряване на познавателни книжки за децата в Подготвителните групи</w:t>
      </w:r>
    </w:p>
    <w:p w:rsidR="001F17BC" w:rsidRDefault="001F17BC" w:rsidP="001F17BC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firstLine="289"/>
        <w:jc w:val="both"/>
        <w:rPr>
          <w:rFonts w:ascii="Times New Roman" w:hAnsi="Times New Roman"/>
          <w:sz w:val="24"/>
          <w:szCs w:val="24"/>
        </w:rPr>
      </w:pPr>
      <w:r w:rsidRPr="00D07CC6">
        <w:rPr>
          <w:rFonts w:ascii="Times New Roman" w:hAnsi="Times New Roman"/>
          <w:sz w:val="24"/>
          <w:szCs w:val="24"/>
        </w:rPr>
        <w:t xml:space="preserve">Изразяване становище по разходване на средствата, отпускани от държавния бюджет за подпомагане храненето на децата, подлежащи на задължително предучилищно образование. </w:t>
      </w:r>
    </w:p>
    <w:p w:rsidR="001F17BC" w:rsidRPr="00D07CC6" w:rsidRDefault="001F17BC" w:rsidP="001F17BC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firstLine="2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</w:t>
      </w:r>
    </w:p>
    <w:p w:rsidR="001F17BC" w:rsidRPr="00D07CC6" w:rsidRDefault="001F17BC" w:rsidP="001F17BC">
      <w:pPr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07CC6">
        <w:rPr>
          <w:rFonts w:ascii="Times New Roman" w:hAnsi="Times New Roman"/>
          <w:sz w:val="24"/>
          <w:szCs w:val="24"/>
        </w:rPr>
        <w:t xml:space="preserve">  Информаци</w:t>
      </w:r>
      <w:r>
        <w:rPr>
          <w:rFonts w:ascii="Times New Roman" w:hAnsi="Times New Roman"/>
          <w:sz w:val="24"/>
          <w:szCs w:val="24"/>
        </w:rPr>
        <w:t>я</w:t>
      </w:r>
      <w:r w:rsidRPr="00D07CC6">
        <w:rPr>
          <w:rFonts w:ascii="Times New Roman" w:hAnsi="Times New Roman"/>
          <w:sz w:val="24"/>
          <w:szCs w:val="24"/>
        </w:rPr>
        <w:t xml:space="preserve"> и копие от материали по предложените обсъждания ще бъдат изпратени през електронния дневник до всеки член на ОС</w:t>
      </w:r>
    </w:p>
    <w:p w:rsidR="001F17BC" w:rsidRPr="00D07CC6" w:rsidRDefault="001F17BC" w:rsidP="001F17BC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D07CC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Моля, в срок до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06.02.</w:t>
      </w:r>
      <w:r w:rsidRPr="00D07CC6">
        <w:rPr>
          <w:rFonts w:ascii="Times New Roman" w:hAnsi="Times New Roman"/>
          <w:sz w:val="24"/>
          <w:szCs w:val="24"/>
        </w:rPr>
        <w:t xml:space="preserve">2020г., да потвърдите Вашето участие в заседанието. </w:t>
      </w:r>
    </w:p>
    <w:p w:rsidR="001F17BC" w:rsidRPr="00D07CC6" w:rsidRDefault="001F17BC" w:rsidP="001F17BC">
      <w:pPr>
        <w:jc w:val="both"/>
        <w:rPr>
          <w:rFonts w:ascii="Times New Roman" w:hAnsi="Times New Roman"/>
          <w:sz w:val="24"/>
          <w:szCs w:val="24"/>
        </w:rPr>
      </w:pPr>
    </w:p>
    <w:p w:rsidR="001F17BC" w:rsidRPr="00D07CC6" w:rsidRDefault="001F17BC" w:rsidP="001F17BC">
      <w:pPr>
        <w:ind w:left="60"/>
        <w:rPr>
          <w:rFonts w:ascii="Times New Roman" w:hAnsi="Times New Roman"/>
          <w:sz w:val="24"/>
          <w:szCs w:val="24"/>
        </w:rPr>
      </w:pPr>
      <w:r w:rsidRPr="00D07CC6">
        <w:rPr>
          <w:rFonts w:ascii="Times New Roman" w:hAnsi="Times New Roman"/>
          <w:sz w:val="24"/>
          <w:szCs w:val="24"/>
        </w:rPr>
        <w:t xml:space="preserve">                   Председател на обществения съвет</w:t>
      </w:r>
      <w:r>
        <w:rPr>
          <w:rFonts w:ascii="Times New Roman" w:hAnsi="Times New Roman"/>
          <w:sz w:val="24"/>
          <w:szCs w:val="24"/>
        </w:rPr>
        <w:t>:</w:t>
      </w:r>
      <w:r w:rsidRPr="00D07CC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CC6">
        <w:rPr>
          <w:rFonts w:ascii="Times New Roman" w:hAnsi="Times New Roman"/>
          <w:sz w:val="24"/>
          <w:szCs w:val="24"/>
        </w:rPr>
        <w:t xml:space="preserve"> Апостол Жеков </w:t>
      </w:r>
    </w:p>
    <w:p w:rsidR="00711FFD" w:rsidRDefault="00711FFD"/>
    <w:sectPr w:rsidR="00711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21A0"/>
    <w:multiLevelType w:val="hybridMultilevel"/>
    <w:tmpl w:val="0F2EA6B6"/>
    <w:lvl w:ilvl="0" w:tplc="03AAD9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BC"/>
    <w:rsid w:val="001F17BC"/>
    <w:rsid w:val="002A57CF"/>
    <w:rsid w:val="0071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9705"/>
  <w15:chartTrackingRefBased/>
  <w15:docId w15:val="{3F7E99CB-B296-4CC6-AE75-55DEE9FE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7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P.Andreeva</dc:creator>
  <cp:keywords/>
  <dc:description/>
  <cp:lastModifiedBy>P.Andreeva</cp:lastModifiedBy>
  <cp:revision>1</cp:revision>
  <dcterms:created xsi:type="dcterms:W3CDTF">2020-01-30T09:13:00Z</dcterms:created>
  <dcterms:modified xsi:type="dcterms:W3CDTF">2020-01-30T09:21:00Z</dcterms:modified>
</cp:coreProperties>
</file>